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672"/>
        <w:gridCol w:w="29"/>
        <w:gridCol w:w="1644"/>
        <w:gridCol w:w="57"/>
        <w:gridCol w:w="1560"/>
        <w:gridCol w:w="56"/>
        <w:gridCol w:w="1645"/>
        <w:gridCol w:w="28"/>
        <w:gridCol w:w="1673"/>
      </w:tblGrid>
      <w:tr w:rsidR="007C4081" w14:paraId="1DD5D367" w14:textId="77777777" w:rsidTr="007C4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double" w:sz="4" w:space="0" w:color="A5B592" w:themeColor="accent1"/>
            </w:tcBorders>
            <w:vAlign w:val="center"/>
          </w:tcPr>
          <w:p w14:paraId="4795F0EA" w14:textId="77777777" w:rsidR="007C4081" w:rsidRPr="00AD475E" w:rsidRDefault="007C4081" w:rsidP="006B2BBD"/>
        </w:tc>
        <w:tc>
          <w:tcPr>
            <w:tcW w:w="1672" w:type="dxa"/>
            <w:tcBorders>
              <w:left w:val="double" w:sz="4" w:space="0" w:color="A5B592" w:themeColor="accent1"/>
              <w:right w:val="double" w:sz="4" w:space="0" w:color="A5B592" w:themeColor="accent1"/>
            </w:tcBorders>
            <w:vAlign w:val="center"/>
          </w:tcPr>
          <w:p w14:paraId="5E482509" w14:textId="3F4D96AB" w:rsidR="007C4081" w:rsidRPr="00587E46" w:rsidRDefault="007C4081" w:rsidP="002A6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BUILDER 1</w:t>
            </w:r>
          </w:p>
        </w:tc>
        <w:tc>
          <w:tcPr>
            <w:tcW w:w="1673" w:type="dxa"/>
            <w:gridSpan w:val="2"/>
            <w:tcBorders>
              <w:left w:val="double" w:sz="4" w:space="0" w:color="A5B592" w:themeColor="accent1"/>
              <w:right w:val="double" w:sz="4" w:space="0" w:color="A5B592" w:themeColor="accent1"/>
            </w:tcBorders>
            <w:vAlign w:val="center"/>
          </w:tcPr>
          <w:p w14:paraId="10C1B6EB" w14:textId="10C7D847" w:rsidR="007C4081" w:rsidRPr="00587E46" w:rsidRDefault="007C4081" w:rsidP="006B2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BUILDER 2</w:t>
            </w:r>
          </w:p>
        </w:tc>
        <w:tc>
          <w:tcPr>
            <w:tcW w:w="1673" w:type="dxa"/>
            <w:gridSpan w:val="3"/>
            <w:tcBorders>
              <w:left w:val="double" w:sz="4" w:space="0" w:color="A5B592" w:themeColor="accent1"/>
              <w:right w:val="double" w:sz="4" w:space="0" w:color="A5B592" w:themeColor="accent1"/>
            </w:tcBorders>
            <w:vAlign w:val="center"/>
          </w:tcPr>
          <w:p w14:paraId="72931761" w14:textId="5F28C246" w:rsidR="007C4081" w:rsidRPr="00587E46" w:rsidRDefault="007C4081" w:rsidP="002A6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BUILDER 3</w:t>
            </w:r>
          </w:p>
        </w:tc>
        <w:tc>
          <w:tcPr>
            <w:tcW w:w="1673" w:type="dxa"/>
            <w:gridSpan w:val="2"/>
            <w:tcBorders>
              <w:left w:val="double" w:sz="4" w:space="0" w:color="A5B592" w:themeColor="accent1"/>
              <w:right w:val="double" w:sz="4" w:space="0" w:color="A5B592" w:themeColor="accent1"/>
            </w:tcBorders>
            <w:vAlign w:val="center"/>
          </w:tcPr>
          <w:p w14:paraId="0FF4E56B" w14:textId="19AF6DDA" w:rsidR="007C4081" w:rsidRPr="00587E46" w:rsidRDefault="007C4081" w:rsidP="002A6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BUILDER 4</w:t>
            </w:r>
          </w:p>
        </w:tc>
        <w:tc>
          <w:tcPr>
            <w:tcW w:w="1673" w:type="dxa"/>
            <w:tcBorders>
              <w:left w:val="double" w:sz="4" w:space="0" w:color="A5B592" w:themeColor="accent1"/>
              <w:right w:val="double" w:sz="4" w:space="0" w:color="A5B592" w:themeColor="accent1"/>
            </w:tcBorders>
            <w:vAlign w:val="center"/>
          </w:tcPr>
          <w:p w14:paraId="4111F30B" w14:textId="3135ABF4" w:rsidR="007C4081" w:rsidRPr="00587E46" w:rsidRDefault="007C4081" w:rsidP="002A6F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</w:tr>
      <w:tr w:rsidR="007C4081" w14:paraId="02E3D244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BB2CE61" w14:textId="399BEE12" w:rsidR="007C4081" w:rsidRDefault="007C4081" w:rsidP="006B2BBD">
            <w:r>
              <w:t>Registered Builder</w:t>
            </w:r>
          </w:p>
        </w:tc>
        <w:tc>
          <w:tcPr>
            <w:tcW w:w="1672" w:type="dxa"/>
            <w:vAlign w:val="center"/>
          </w:tcPr>
          <w:p w14:paraId="25A43016" w14:textId="3C6C958C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26D59575" w14:textId="2C4DB6DA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6AD37EB2" w14:textId="79E04897" w:rsidR="007C4081" w:rsidRDefault="007C4081" w:rsidP="00D26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4EB060A9" w14:textId="49A27E9E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5F78FFBF" w14:textId="1110B954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59C3A750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0224CD0" w14:textId="12579C53" w:rsidR="007C4081" w:rsidRDefault="007C4081" w:rsidP="006B2BBD">
            <w:r>
              <w:t>Building Guarantee</w:t>
            </w:r>
          </w:p>
        </w:tc>
        <w:tc>
          <w:tcPr>
            <w:tcW w:w="1672" w:type="dxa"/>
            <w:vAlign w:val="center"/>
          </w:tcPr>
          <w:p w14:paraId="0EE980F6" w14:textId="3BBC517A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2F051617" w14:textId="03A3BDFD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712D3716" w14:textId="2BFC2853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6EA732D0" w14:textId="46E0752D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1F553E17" w14:textId="3F2699A0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3C4426EB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1F68C64" w14:textId="5B3F4BA5" w:rsidR="007C4081" w:rsidRDefault="007C4081" w:rsidP="006B2BBD">
            <w:r>
              <w:t>Council Permit</w:t>
            </w:r>
          </w:p>
        </w:tc>
        <w:tc>
          <w:tcPr>
            <w:tcW w:w="1672" w:type="dxa"/>
            <w:vAlign w:val="center"/>
          </w:tcPr>
          <w:p w14:paraId="2A74BA7C" w14:textId="65F66AC3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5B22FEF0" w14:textId="4BAA7925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689B197F" w14:textId="17D46EC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212E14F3" w14:textId="43C280CF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7FE672C2" w14:textId="40381D22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689834D5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0E37B5D" w14:textId="514636FD" w:rsidR="007C4081" w:rsidRDefault="007C4081" w:rsidP="006B2BBD">
            <w:r>
              <w:t>Plans</w:t>
            </w:r>
          </w:p>
        </w:tc>
        <w:tc>
          <w:tcPr>
            <w:tcW w:w="1672" w:type="dxa"/>
            <w:vAlign w:val="center"/>
          </w:tcPr>
          <w:p w14:paraId="12008B49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39EC2398" w14:textId="77777777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331E6146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2F869937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59B0A434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02F7D1D8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367CB5C" w14:textId="5855EE4C" w:rsidR="007C4081" w:rsidRDefault="007C4081" w:rsidP="006B2BBD">
            <w:r>
              <w:t>Site Costs &amp; Considerations</w:t>
            </w:r>
          </w:p>
        </w:tc>
        <w:tc>
          <w:tcPr>
            <w:tcW w:w="1672" w:type="dxa"/>
            <w:vAlign w:val="center"/>
          </w:tcPr>
          <w:p w14:paraId="4FF15B38" w14:textId="47E61B9B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5D420627" w14:textId="7777777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7CFEEB" w14:textId="77777777" w:rsidR="00C03B16" w:rsidRPr="00C03B16" w:rsidRDefault="00C03B16" w:rsidP="00C03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61EAD4" w14:textId="77777777" w:rsidR="00C03B16" w:rsidRPr="00C03B16" w:rsidRDefault="00C03B16" w:rsidP="00C03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79C33B" w14:textId="77777777" w:rsidR="00C03B16" w:rsidRDefault="00C03B16" w:rsidP="00C03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C4379E" w14:textId="77777777" w:rsidR="00C03B16" w:rsidRPr="00C03B16" w:rsidRDefault="00C03B16" w:rsidP="00C03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76543C" w14:textId="77777777" w:rsidR="00C03B16" w:rsidRDefault="00C03B16" w:rsidP="00C03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45422A" w14:textId="55969245" w:rsidR="00C03B16" w:rsidRPr="00C03B16" w:rsidRDefault="00C03B16" w:rsidP="00C03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710848C1" w14:textId="4796CFF3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65DC0BEC" w14:textId="0CA596CC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45C247A8" w14:textId="63A3594C" w:rsidR="007C4081" w:rsidRDefault="007C4081" w:rsidP="00C2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20A38F7F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83A05C3" w14:textId="0125479C" w:rsidR="007C4081" w:rsidRDefault="007C4081" w:rsidP="006B2BBD">
            <w:r>
              <w:lastRenderedPageBreak/>
              <w:t>Foundations</w:t>
            </w:r>
          </w:p>
        </w:tc>
        <w:tc>
          <w:tcPr>
            <w:tcW w:w="1672" w:type="dxa"/>
            <w:vAlign w:val="center"/>
          </w:tcPr>
          <w:p w14:paraId="64FBEFD1" w14:textId="0A6E5CF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302C1DF0" w14:textId="37A32FD2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27854114" w14:textId="16B4F838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3E1E5B48" w14:textId="7F05A5C2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2DA0A9C8" w14:textId="285C7BC9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776B5A7B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DC4C996" w14:textId="1072A351" w:rsidR="007C4081" w:rsidRDefault="007C4081" w:rsidP="006B2BBD">
            <w:r>
              <w:t>Garage Door</w:t>
            </w:r>
          </w:p>
        </w:tc>
        <w:tc>
          <w:tcPr>
            <w:tcW w:w="1672" w:type="dxa"/>
            <w:vAlign w:val="center"/>
          </w:tcPr>
          <w:p w14:paraId="41766026" w14:textId="6AB75E36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755377C7" w14:textId="2A07077F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1E2715AA" w14:textId="5114E7A2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5C76E4B6" w14:textId="61B753C0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5830FEAB" w14:textId="0949726C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26A1773E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C7B1A71" w14:textId="27D7BD5B" w:rsidR="007C4081" w:rsidRDefault="007C4081" w:rsidP="006B2BBD">
            <w:r>
              <w:t>Connections to services including sewer, stormwater, electricity &amp; gas</w:t>
            </w:r>
          </w:p>
        </w:tc>
        <w:tc>
          <w:tcPr>
            <w:tcW w:w="1672" w:type="dxa"/>
            <w:vAlign w:val="center"/>
          </w:tcPr>
          <w:p w14:paraId="49B24155" w14:textId="799011EE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56814374" w14:textId="3F31EE4F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3805905C" w14:textId="326DF3E2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487FDD62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6C5CC8C6" w14:textId="7F67211B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3BF50A1A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B685CE4" w14:textId="434EA2FD" w:rsidR="007C4081" w:rsidRDefault="007C4081" w:rsidP="006B2BBD">
            <w:r>
              <w:t>Wall Frames – Timber or Steel</w:t>
            </w:r>
          </w:p>
        </w:tc>
        <w:tc>
          <w:tcPr>
            <w:tcW w:w="1672" w:type="dxa"/>
            <w:vAlign w:val="center"/>
          </w:tcPr>
          <w:p w14:paraId="7222793E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DD3D51" w14:textId="77777777" w:rsidR="00780E90" w:rsidRPr="00780E90" w:rsidRDefault="00780E90" w:rsidP="00780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1B0006" w14:textId="77777777" w:rsidR="00780E90" w:rsidRPr="00780E90" w:rsidRDefault="00780E90" w:rsidP="00780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AB3264" w14:textId="77777777" w:rsidR="00780E90" w:rsidRPr="00780E90" w:rsidRDefault="00780E90" w:rsidP="00780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89B247" w14:textId="77777777" w:rsidR="00780E90" w:rsidRDefault="00780E90" w:rsidP="00780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57914A" w14:textId="77777777" w:rsidR="00780E90" w:rsidRPr="00780E90" w:rsidRDefault="00780E90" w:rsidP="00780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629E3A" w14:textId="77777777" w:rsidR="00780E90" w:rsidRPr="00780E90" w:rsidRDefault="00780E90" w:rsidP="00780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2BC7FE" w14:textId="24583DF3" w:rsidR="00780E90" w:rsidRDefault="00780E90" w:rsidP="00780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4D49F9" w14:textId="77777777" w:rsidR="00780E90" w:rsidRPr="00780E90" w:rsidRDefault="00780E90" w:rsidP="00780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342ABC" w14:textId="77777777" w:rsidR="00780E90" w:rsidRPr="00780E90" w:rsidRDefault="00780E90" w:rsidP="00780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73ECC2" w14:textId="77777777" w:rsidR="00780E90" w:rsidRPr="00780E90" w:rsidRDefault="00780E90" w:rsidP="00780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C068BA" w14:textId="0A5CE0E1" w:rsidR="00780E90" w:rsidRPr="00780E90" w:rsidRDefault="00780E90" w:rsidP="00780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297E6F81" w14:textId="54376DC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728869B9" w14:textId="773F589D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764CD172" w14:textId="3D5B6BB2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7C0BEA56" w14:textId="34445AC8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423F103E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A23CC78" w14:textId="10E475E0" w:rsidR="007C4081" w:rsidRDefault="007C4081" w:rsidP="006B2BBD">
            <w:r>
              <w:t>Ceiling Height</w:t>
            </w:r>
          </w:p>
        </w:tc>
        <w:tc>
          <w:tcPr>
            <w:tcW w:w="1672" w:type="dxa"/>
            <w:vAlign w:val="center"/>
          </w:tcPr>
          <w:p w14:paraId="5A67F8D9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61C29431" w14:textId="77777777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00BC0335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47D3AED8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1EE75CDA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6842B2B7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F20A301" w14:textId="0E920BAB" w:rsidR="007C4081" w:rsidRDefault="007C4081" w:rsidP="006B2BBD">
            <w:r>
              <w:lastRenderedPageBreak/>
              <w:t>Infills (brick or Cement sheet above garage and windows)</w:t>
            </w:r>
          </w:p>
        </w:tc>
        <w:tc>
          <w:tcPr>
            <w:tcW w:w="1672" w:type="dxa"/>
            <w:vAlign w:val="center"/>
          </w:tcPr>
          <w:p w14:paraId="221A4DE8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662B9086" w14:textId="7777777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30545D51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2F8CB0D6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4368D55D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31609A77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0F0CFFA" w14:textId="6C143194" w:rsidR="007C4081" w:rsidRDefault="007C4081" w:rsidP="00794DEA">
            <w:r>
              <w:t>Roofing – Tile or Colourbond</w:t>
            </w:r>
          </w:p>
        </w:tc>
        <w:tc>
          <w:tcPr>
            <w:tcW w:w="1672" w:type="dxa"/>
            <w:vAlign w:val="center"/>
          </w:tcPr>
          <w:p w14:paraId="41678C5A" w14:textId="471256E9" w:rsidR="007C4081" w:rsidRDefault="007C4081" w:rsidP="0079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3C802D11" w14:textId="6B701CEB" w:rsidR="007C4081" w:rsidRDefault="007C4081" w:rsidP="0079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1C4DACE2" w14:textId="2688DC17" w:rsidR="007C4081" w:rsidRDefault="007C4081" w:rsidP="0079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6AEE2D6B" w14:textId="78C48756" w:rsidR="007C4081" w:rsidRDefault="007C4081" w:rsidP="0079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4E516179" w14:textId="10C88C8C" w:rsidR="007C4081" w:rsidRDefault="007C4081" w:rsidP="0079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5CA71DFC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2914D34" w14:textId="7E2BF8D9" w:rsidR="007C4081" w:rsidRDefault="007C4081" w:rsidP="006B2BBD">
            <w:r>
              <w:t>Bricks – price/1000</w:t>
            </w:r>
          </w:p>
        </w:tc>
        <w:tc>
          <w:tcPr>
            <w:tcW w:w="1672" w:type="dxa"/>
            <w:vAlign w:val="center"/>
          </w:tcPr>
          <w:p w14:paraId="5B4BA1D9" w14:textId="3CA8E6FC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7F8CF97D" w14:textId="7777777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5E4C33AF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2C67A368" w14:textId="13FF1A84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1EF496AA" w14:textId="259D0615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17286E31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D525318" w14:textId="1FE50834" w:rsidR="007C4081" w:rsidRDefault="007C4081" w:rsidP="006B2BBD">
            <w:r>
              <w:t>External Cladding</w:t>
            </w:r>
          </w:p>
        </w:tc>
        <w:tc>
          <w:tcPr>
            <w:tcW w:w="1672" w:type="dxa"/>
            <w:vAlign w:val="center"/>
          </w:tcPr>
          <w:p w14:paraId="6A4A9882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4AC9966E" w14:textId="77777777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329CE6AF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484A908E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6F986E47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2BA16965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20EC4CC" w14:textId="72A82A4C" w:rsidR="007C4081" w:rsidRDefault="007C4081" w:rsidP="006B2BBD">
            <w:r>
              <w:t>Render</w:t>
            </w:r>
          </w:p>
        </w:tc>
        <w:tc>
          <w:tcPr>
            <w:tcW w:w="1672" w:type="dxa"/>
            <w:vAlign w:val="center"/>
          </w:tcPr>
          <w:p w14:paraId="2BA081D4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47A172F0" w14:textId="7777777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17C3419F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38B941D6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361F76C0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070D51C8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035A135" w14:textId="377D4C84" w:rsidR="007C4081" w:rsidRDefault="007C4081" w:rsidP="006B2BBD">
            <w:r>
              <w:t>Insulation Batts Walls</w:t>
            </w:r>
          </w:p>
        </w:tc>
        <w:tc>
          <w:tcPr>
            <w:tcW w:w="1672" w:type="dxa"/>
            <w:vAlign w:val="center"/>
          </w:tcPr>
          <w:p w14:paraId="04764ADF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4922ED9B" w14:textId="77777777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5C022DAC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5A9EFB92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2025F2F2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021FF388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8111EA9" w14:textId="40BA223B" w:rsidR="007C4081" w:rsidRDefault="007C4081" w:rsidP="006B2BBD">
            <w:r>
              <w:lastRenderedPageBreak/>
              <w:t>Insulation Batts Ceiling</w:t>
            </w:r>
          </w:p>
        </w:tc>
        <w:tc>
          <w:tcPr>
            <w:tcW w:w="1672" w:type="dxa"/>
            <w:vAlign w:val="center"/>
          </w:tcPr>
          <w:p w14:paraId="53D2115C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3CF0D9B4" w14:textId="7777777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7EDC9BB7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704EA6B3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145E1E89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128453BA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95D4520" w14:textId="000D7E44" w:rsidR="007C4081" w:rsidRDefault="007C4081" w:rsidP="006B2BBD">
            <w:r>
              <w:t>Skirting &amp; Architraves</w:t>
            </w:r>
          </w:p>
        </w:tc>
        <w:tc>
          <w:tcPr>
            <w:tcW w:w="1672" w:type="dxa"/>
            <w:vAlign w:val="center"/>
          </w:tcPr>
          <w:p w14:paraId="2A319C8A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4C4F31A6" w14:textId="77777777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15308D24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02A35DC5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5051112D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62C015D6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5EAFD78" w14:textId="414CDFFC" w:rsidR="007C4081" w:rsidRDefault="007C4081" w:rsidP="006B2BBD">
            <w:r>
              <w:t>Windows</w:t>
            </w:r>
          </w:p>
        </w:tc>
        <w:tc>
          <w:tcPr>
            <w:tcW w:w="1672" w:type="dxa"/>
            <w:vAlign w:val="center"/>
          </w:tcPr>
          <w:p w14:paraId="130AC554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1F40EE1A" w14:textId="7777777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18FB12F8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73137E6B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4DE5D644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21EFB2DF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722B0BE" w14:textId="705D19D0" w:rsidR="007C4081" w:rsidRDefault="007C4081" w:rsidP="006B2BBD">
            <w:r>
              <w:t>Plasterwork (cornice)</w:t>
            </w:r>
          </w:p>
        </w:tc>
        <w:tc>
          <w:tcPr>
            <w:tcW w:w="1672" w:type="dxa"/>
            <w:vAlign w:val="center"/>
          </w:tcPr>
          <w:p w14:paraId="18E35599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645789A0" w14:textId="77777777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0D479E10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0F87849D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5CF7225F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2ABE1707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671AEED" w14:textId="126BDB89" w:rsidR="007C4081" w:rsidRDefault="007C4081" w:rsidP="006B2BBD">
            <w:r>
              <w:t>Hot Water Unit</w:t>
            </w:r>
          </w:p>
        </w:tc>
        <w:tc>
          <w:tcPr>
            <w:tcW w:w="1672" w:type="dxa"/>
            <w:vAlign w:val="center"/>
          </w:tcPr>
          <w:p w14:paraId="3250B44F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5D21F7FD" w14:textId="7777777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7B339513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04EAF6E3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450E150B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314173DB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486D6B6" w14:textId="0AD1034D" w:rsidR="007C4081" w:rsidRDefault="007C4081" w:rsidP="006B2BBD">
            <w:r>
              <w:t>Basins, Shower, Bath, toilets, tapware</w:t>
            </w:r>
          </w:p>
        </w:tc>
        <w:tc>
          <w:tcPr>
            <w:tcW w:w="1672" w:type="dxa"/>
            <w:vAlign w:val="center"/>
          </w:tcPr>
          <w:p w14:paraId="13E7D1F8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3F6EE65E" w14:textId="77777777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1C8884BC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3C58D8F1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37877BAE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27B970E8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0218468" w14:textId="2D9651E2" w:rsidR="007C4081" w:rsidRDefault="007C4081" w:rsidP="006B2BBD">
            <w:r>
              <w:lastRenderedPageBreak/>
              <w:t>Heating</w:t>
            </w:r>
          </w:p>
        </w:tc>
        <w:tc>
          <w:tcPr>
            <w:tcW w:w="1672" w:type="dxa"/>
            <w:vAlign w:val="center"/>
          </w:tcPr>
          <w:p w14:paraId="50E17A9F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752A14E1" w14:textId="7777777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6A6FE3E3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618667E2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7C4C42EE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7CE02DED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2B0BC18" w14:textId="080A06B8" w:rsidR="007C4081" w:rsidRDefault="007C4081" w:rsidP="006B2BBD">
            <w:r>
              <w:t>Cooling</w:t>
            </w:r>
          </w:p>
        </w:tc>
        <w:tc>
          <w:tcPr>
            <w:tcW w:w="1672" w:type="dxa"/>
            <w:vAlign w:val="center"/>
          </w:tcPr>
          <w:p w14:paraId="612CBA5C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0BF64CDE" w14:textId="77777777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02EF9447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3C18210A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04B84DC9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2CB9B8EB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E182720" w14:textId="5A843120" w:rsidR="007C4081" w:rsidRPr="001C4D80" w:rsidRDefault="007C4081" w:rsidP="006B2BBD">
            <w:pPr>
              <w:rPr>
                <w:vertAlign w:val="subscript"/>
              </w:rPr>
            </w:pPr>
            <w:r>
              <w:t xml:space="preserve">Lighting (style and how many) </w:t>
            </w:r>
          </w:p>
        </w:tc>
        <w:tc>
          <w:tcPr>
            <w:tcW w:w="1672" w:type="dxa"/>
            <w:vAlign w:val="center"/>
          </w:tcPr>
          <w:p w14:paraId="3FA1CEBE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3D8519E1" w14:textId="7777777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363E91D3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196D1143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083C075E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69F42951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4A14B71" w14:textId="58D02541" w:rsidR="007C4081" w:rsidRDefault="007C4081" w:rsidP="006B2BBD">
            <w:r>
              <w:t>Power Points (how many)</w:t>
            </w:r>
          </w:p>
        </w:tc>
        <w:tc>
          <w:tcPr>
            <w:tcW w:w="1672" w:type="dxa"/>
            <w:vAlign w:val="center"/>
          </w:tcPr>
          <w:p w14:paraId="1AD8080B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6CB9473D" w14:textId="77777777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1AEEE6AC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5A142388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51A40A72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3EC20145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5AC3CB4" w14:textId="75E99A88" w:rsidR="007C4081" w:rsidRDefault="007C4081" w:rsidP="006B2BBD">
            <w:r>
              <w:t xml:space="preserve">Floor Coverings  </w:t>
            </w:r>
          </w:p>
        </w:tc>
        <w:tc>
          <w:tcPr>
            <w:tcW w:w="1672" w:type="dxa"/>
            <w:vAlign w:val="center"/>
          </w:tcPr>
          <w:p w14:paraId="2BA19724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712FFA12" w14:textId="7777777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58997501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122A99EF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07600EE4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7E0A7BBA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479C738" w14:textId="36EDE186" w:rsidR="007C4081" w:rsidRDefault="007C4081" w:rsidP="006B2BBD">
            <w:r>
              <w:t xml:space="preserve">Window Furnishing  </w:t>
            </w:r>
          </w:p>
        </w:tc>
        <w:tc>
          <w:tcPr>
            <w:tcW w:w="1672" w:type="dxa"/>
            <w:vAlign w:val="center"/>
          </w:tcPr>
          <w:p w14:paraId="2EDC8FED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5E8A561B" w14:textId="77777777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7C162FEF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7A39D3C4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177DEE6E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5BC17813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060781F" w14:textId="671A8E0E" w:rsidR="007C4081" w:rsidRDefault="007C4081" w:rsidP="006B2BBD">
            <w:r>
              <w:lastRenderedPageBreak/>
              <w:t xml:space="preserve">Front Door </w:t>
            </w:r>
          </w:p>
        </w:tc>
        <w:tc>
          <w:tcPr>
            <w:tcW w:w="1672" w:type="dxa"/>
            <w:vAlign w:val="center"/>
          </w:tcPr>
          <w:p w14:paraId="3FED1EBE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06C14501" w14:textId="7777777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3F80F302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50F75DAE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3CD1C0C4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E90" w14:paraId="5CF22026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CC100F8" w14:textId="7A1E4FDE" w:rsidR="00780E90" w:rsidRDefault="00780E90" w:rsidP="006B2BBD">
            <w:r>
              <w:t>Internal Doors</w:t>
            </w:r>
          </w:p>
        </w:tc>
        <w:tc>
          <w:tcPr>
            <w:tcW w:w="1672" w:type="dxa"/>
            <w:vAlign w:val="center"/>
          </w:tcPr>
          <w:p w14:paraId="334EF087" w14:textId="77777777" w:rsidR="00780E90" w:rsidRDefault="00780E90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766E3AFD" w14:textId="77777777" w:rsidR="00780E90" w:rsidRDefault="00780E90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7DD9F4D7" w14:textId="77777777" w:rsidR="00780E90" w:rsidRDefault="00780E90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2D92E2E7" w14:textId="77777777" w:rsidR="00780E90" w:rsidRDefault="00780E90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77178910" w14:textId="77777777" w:rsidR="00780E90" w:rsidRDefault="00780E90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4AC814B0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497E5F9" w14:textId="54A24D78" w:rsidR="007C4081" w:rsidRDefault="007C4081" w:rsidP="006B2BBD">
            <w:r>
              <w:t>Robes joinery</w:t>
            </w:r>
            <w:r w:rsidR="00780E90">
              <w:t xml:space="preserve"> Allowance</w:t>
            </w:r>
          </w:p>
        </w:tc>
        <w:tc>
          <w:tcPr>
            <w:tcW w:w="1672" w:type="dxa"/>
            <w:vAlign w:val="center"/>
          </w:tcPr>
          <w:p w14:paraId="025E6963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7AFDAC0A" w14:textId="7777777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70BDFADC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434DCB2C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1A783D90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633AE2D6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DCE3B39" w14:textId="1361C5B6" w:rsidR="007C4081" w:rsidRDefault="007C4081" w:rsidP="006B2BBD">
            <w:r>
              <w:t>Kitchen Cabinetry</w:t>
            </w:r>
            <w:r w:rsidR="00780E90">
              <w:t xml:space="preserve"> Allowance</w:t>
            </w:r>
          </w:p>
        </w:tc>
        <w:tc>
          <w:tcPr>
            <w:tcW w:w="1672" w:type="dxa"/>
            <w:vAlign w:val="center"/>
          </w:tcPr>
          <w:p w14:paraId="3BC2AB63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3635B8DA" w14:textId="77777777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46014C66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3ADCD0A7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443D6A37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2869150C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BC4D442" w14:textId="1F3E2934" w:rsidR="007C4081" w:rsidRDefault="007C4081" w:rsidP="006B2BBD">
            <w:r>
              <w:t>Kitchen Appliances</w:t>
            </w:r>
            <w:r w:rsidR="00780E90">
              <w:t xml:space="preserve"> – Oven, Rangehood, Dishwasher</w:t>
            </w:r>
          </w:p>
        </w:tc>
        <w:tc>
          <w:tcPr>
            <w:tcW w:w="1672" w:type="dxa"/>
            <w:vAlign w:val="center"/>
          </w:tcPr>
          <w:p w14:paraId="390FC27E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2CA51F6F" w14:textId="7777777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55B3BFFD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6BD91E81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037433A7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7B5B7712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400B2F1" w14:textId="0D1F29D1" w:rsidR="007C4081" w:rsidRDefault="007C4081" w:rsidP="006B2BBD">
            <w:r>
              <w:t>Bathroom</w:t>
            </w:r>
            <w:r w:rsidR="00780E90">
              <w:t xml:space="preserve"> – Bath, Shower Base, Mirrors</w:t>
            </w:r>
          </w:p>
        </w:tc>
        <w:tc>
          <w:tcPr>
            <w:tcW w:w="1672" w:type="dxa"/>
            <w:vAlign w:val="center"/>
          </w:tcPr>
          <w:p w14:paraId="79DD8729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42973844" w14:textId="77777777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3E5652A8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10ADDB97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78CDDA30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E90" w14:paraId="0F1D6233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33EE906" w14:textId="74925CC7" w:rsidR="00780E90" w:rsidRDefault="00780E90" w:rsidP="006B2BBD">
            <w:r>
              <w:lastRenderedPageBreak/>
              <w:t xml:space="preserve">Bathroom </w:t>
            </w:r>
            <w:r>
              <w:t xml:space="preserve">Wall Tiles </w:t>
            </w:r>
          </w:p>
        </w:tc>
        <w:tc>
          <w:tcPr>
            <w:tcW w:w="1672" w:type="dxa"/>
            <w:vAlign w:val="center"/>
          </w:tcPr>
          <w:p w14:paraId="6F7E36B6" w14:textId="77777777" w:rsidR="00780E90" w:rsidRDefault="00780E90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5805D269" w14:textId="77777777" w:rsidR="00780E90" w:rsidRDefault="00780E90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7265EE5E" w14:textId="77777777" w:rsidR="00780E90" w:rsidRDefault="00780E90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4B767F63" w14:textId="77777777" w:rsidR="00780E90" w:rsidRDefault="00780E90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1C01E0E5" w14:textId="77777777" w:rsidR="00780E90" w:rsidRDefault="00780E90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5094AD4C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577DC25" w14:textId="1EFA2BB4" w:rsidR="007C4081" w:rsidRDefault="007C4081" w:rsidP="006B2BBD">
            <w:proofErr w:type="spellStart"/>
            <w:r>
              <w:t>Ensuite</w:t>
            </w:r>
            <w:proofErr w:type="spellEnd"/>
          </w:p>
        </w:tc>
        <w:tc>
          <w:tcPr>
            <w:tcW w:w="1672" w:type="dxa"/>
            <w:vAlign w:val="center"/>
          </w:tcPr>
          <w:p w14:paraId="62451F60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10D19EF6" w14:textId="77777777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54CC0B39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32D76AF7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0D2F56BB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6BB0FCB9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C5F0394" w14:textId="78DCE913" w:rsidR="007C4081" w:rsidRDefault="007C4081" w:rsidP="006B2BBD">
            <w:r>
              <w:t>Laundry trough and joinery</w:t>
            </w:r>
          </w:p>
        </w:tc>
        <w:tc>
          <w:tcPr>
            <w:tcW w:w="1672" w:type="dxa"/>
            <w:vAlign w:val="center"/>
          </w:tcPr>
          <w:p w14:paraId="44192BA4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14AC1B7B" w14:textId="7777777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29A6FC8D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06336FEA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7E590A71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3C72DA7C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94D20FA" w14:textId="0BABA1E9" w:rsidR="007C4081" w:rsidRDefault="007C4081" w:rsidP="006B2BBD">
            <w:r>
              <w:t>Alfresco room – flooring, ceiling and electrical</w:t>
            </w:r>
          </w:p>
        </w:tc>
        <w:tc>
          <w:tcPr>
            <w:tcW w:w="1672" w:type="dxa"/>
            <w:vAlign w:val="center"/>
          </w:tcPr>
          <w:p w14:paraId="1EF710A8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0746BDFF" w14:textId="77777777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3FF3A59F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01259145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1942A2A4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6B561DD2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D6C3C3B" w14:textId="32296756" w:rsidR="007C4081" w:rsidRDefault="007C4081" w:rsidP="006B2BBD">
            <w:r>
              <w:t>NBN connection</w:t>
            </w:r>
          </w:p>
        </w:tc>
        <w:tc>
          <w:tcPr>
            <w:tcW w:w="1672" w:type="dxa"/>
            <w:vAlign w:val="center"/>
          </w:tcPr>
          <w:p w14:paraId="4C4F7747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1F9FC273" w14:textId="7777777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4EF37F95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6E724DBE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321D7154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28FD33C8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4EEE387" w14:textId="0861A415" w:rsidR="007C4081" w:rsidRDefault="007C4081" w:rsidP="006B2BBD">
            <w:r>
              <w:t>Telephone Connections</w:t>
            </w:r>
          </w:p>
        </w:tc>
        <w:tc>
          <w:tcPr>
            <w:tcW w:w="1672" w:type="dxa"/>
            <w:vAlign w:val="center"/>
          </w:tcPr>
          <w:p w14:paraId="6B9B9FD0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4C4ECC5F" w14:textId="77777777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0603423D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4610DCF3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0FF9385D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627FAEF7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A3DA014" w14:textId="03D47BAA" w:rsidR="007C4081" w:rsidRDefault="007C4081" w:rsidP="006B2BBD">
            <w:r>
              <w:lastRenderedPageBreak/>
              <w:t>Security/Smart Home Features</w:t>
            </w:r>
          </w:p>
        </w:tc>
        <w:tc>
          <w:tcPr>
            <w:tcW w:w="1672" w:type="dxa"/>
            <w:vAlign w:val="center"/>
          </w:tcPr>
          <w:p w14:paraId="1932FA75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53BF1027" w14:textId="7777777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3"/>
            <w:vAlign w:val="center"/>
          </w:tcPr>
          <w:p w14:paraId="63DB841A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gridSpan w:val="2"/>
            <w:vAlign w:val="center"/>
          </w:tcPr>
          <w:p w14:paraId="7767D4C6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vAlign w:val="center"/>
          </w:tcPr>
          <w:p w14:paraId="655AAF61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3281F2A6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83DCA18" w14:textId="3201B06A" w:rsidR="007C4081" w:rsidRDefault="007C4081" w:rsidP="006B2BBD">
            <w:r>
              <w:t>Clothesline</w:t>
            </w:r>
          </w:p>
        </w:tc>
        <w:tc>
          <w:tcPr>
            <w:tcW w:w="1701" w:type="dxa"/>
            <w:gridSpan w:val="2"/>
            <w:vAlign w:val="center"/>
          </w:tcPr>
          <w:p w14:paraId="257EE63E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1053A51A" w14:textId="77777777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Align w:val="center"/>
          </w:tcPr>
          <w:p w14:paraId="73F1A258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17EE0A40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220BEB87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3BC65FC5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421A224" w14:textId="158C9E27" w:rsidR="007C4081" w:rsidRDefault="007C4081" w:rsidP="006B2BBD">
            <w:r>
              <w:t>Garden Taps</w:t>
            </w:r>
          </w:p>
        </w:tc>
        <w:tc>
          <w:tcPr>
            <w:tcW w:w="1701" w:type="dxa"/>
            <w:gridSpan w:val="2"/>
            <w:vAlign w:val="center"/>
          </w:tcPr>
          <w:p w14:paraId="49562CB3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09FD9EFB" w14:textId="7777777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Align w:val="center"/>
          </w:tcPr>
          <w:p w14:paraId="61C8AF64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6AFD6F9C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17AF9D2C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365199DC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F263B3A" w14:textId="40FDB581" w:rsidR="007C4081" w:rsidRDefault="007C4081" w:rsidP="006B2BBD">
            <w:r>
              <w:t>Letterbox</w:t>
            </w:r>
          </w:p>
        </w:tc>
        <w:tc>
          <w:tcPr>
            <w:tcW w:w="1701" w:type="dxa"/>
            <w:gridSpan w:val="2"/>
            <w:vAlign w:val="center"/>
          </w:tcPr>
          <w:p w14:paraId="58BB018D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19376421" w14:textId="77777777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Align w:val="center"/>
          </w:tcPr>
          <w:p w14:paraId="7D08FAA9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5C8519D5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793CE4B4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66D5293B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8F12772" w14:textId="226E67AB" w:rsidR="007C4081" w:rsidRDefault="007C4081" w:rsidP="006B2BBD">
            <w:r>
              <w:t>Energy Rating</w:t>
            </w:r>
          </w:p>
        </w:tc>
        <w:tc>
          <w:tcPr>
            <w:tcW w:w="1701" w:type="dxa"/>
            <w:gridSpan w:val="2"/>
            <w:vAlign w:val="center"/>
          </w:tcPr>
          <w:p w14:paraId="668315D5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4DE968EA" w14:textId="7777777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Align w:val="center"/>
          </w:tcPr>
          <w:p w14:paraId="0E6ABF5D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303C0AE8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0A7B41FF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081" w14:paraId="1D982262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D70E661" w14:textId="35E343E0" w:rsidR="007C4081" w:rsidRDefault="00780E90" w:rsidP="006B2BBD">
            <w:r>
              <w:t>External Paths</w:t>
            </w:r>
          </w:p>
        </w:tc>
        <w:tc>
          <w:tcPr>
            <w:tcW w:w="1701" w:type="dxa"/>
            <w:gridSpan w:val="2"/>
            <w:vAlign w:val="center"/>
          </w:tcPr>
          <w:p w14:paraId="7F42F040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4607BF5C" w14:textId="77777777" w:rsidR="007C4081" w:rsidRDefault="007C4081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Align w:val="center"/>
          </w:tcPr>
          <w:p w14:paraId="32450CDB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1E0AFEA2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26D754DC" w14:textId="77777777" w:rsidR="007C4081" w:rsidRDefault="007C4081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081" w14:paraId="6D6C291C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4303F83" w14:textId="417E619E" w:rsidR="007C4081" w:rsidRDefault="007C4081" w:rsidP="006B2BBD">
            <w:r>
              <w:lastRenderedPageBreak/>
              <w:t>Fencing</w:t>
            </w:r>
          </w:p>
        </w:tc>
        <w:tc>
          <w:tcPr>
            <w:tcW w:w="1701" w:type="dxa"/>
            <w:gridSpan w:val="2"/>
            <w:vAlign w:val="center"/>
          </w:tcPr>
          <w:p w14:paraId="7A0178F3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258A05EE" w14:textId="7777777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Align w:val="center"/>
          </w:tcPr>
          <w:p w14:paraId="3B12347B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4474354A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392D3339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0E90" w14:paraId="4C207AF9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C116F73" w14:textId="76F0FF32" w:rsidR="00780E90" w:rsidRDefault="00780E90" w:rsidP="006B2BBD">
            <w:r>
              <w:t>Landscaping</w:t>
            </w:r>
          </w:p>
        </w:tc>
        <w:tc>
          <w:tcPr>
            <w:tcW w:w="1701" w:type="dxa"/>
            <w:gridSpan w:val="2"/>
            <w:vAlign w:val="center"/>
          </w:tcPr>
          <w:p w14:paraId="33ED5270" w14:textId="77777777" w:rsidR="00780E90" w:rsidRDefault="00780E90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32806D5A" w14:textId="77777777" w:rsidR="00780E90" w:rsidRDefault="00780E90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Align w:val="center"/>
          </w:tcPr>
          <w:p w14:paraId="03EFE74C" w14:textId="77777777" w:rsidR="00780E90" w:rsidRDefault="00780E90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2588FAAB" w14:textId="77777777" w:rsidR="00780E90" w:rsidRDefault="00780E90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13054478" w14:textId="77777777" w:rsidR="00780E90" w:rsidRDefault="00780E90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B16" w14:paraId="401CDC8E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60D34F4" w14:textId="38BD533C" w:rsidR="007C4081" w:rsidRDefault="007C4081" w:rsidP="006B2BBD">
            <w:r>
              <w:t>Bushfire Levy?</w:t>
            </w:r>
          </w:p>
        </w:tc>
        <w:tc>
          <w:tcPr>
            <w:tcW w:w="1701" w:type="dxa"/>
            <w:gridSpan w:val="2"/>
            <w:vAlign w:val="center"/>
          </w:tcPr>
          <w:p w14:paraId="13B52CD7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2885F06D" w14:textId="77777777" w:rsidR="007C4081" w:rsidRDefault="007C4081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Align w:val="center"/>
          </w:tcPr>
          <w:p w14:paraId="3565418B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089030F7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1EB32170" w14:textId="77777777" w:rsidR="007C4081" w:rsidRDefault="007C4081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64BE" w14:paraId="22541DE7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49FDA41" w14:textId="77777777" w:rsidR="002064BE" w:rsidRDefault="002064BE" w:rsidP="006B2BBD"/>
        </w:tc>
        <w:tc>
          <w:tcPr>
            <w:tcW w:w="1701" w:type="dxa"/>
            <w:gridSpan w:val="2"/>
            <w:vAlign w:val="center"/>
          </w:tcPr>
          <w:p w14:paraId="2384A69D" w14:textId="77777777" w:rsidR="002064BE" w:rsidRDefault="002064BE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32F894F3" w14:textId="77777777" w:rsidR="002064BE" w:rsidRDefault="002064BE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Align w:val="center"/>
          </w:tcPr>
          <w:p w14:paraId="057705CC" w14:textId="77777777" w:rsidR="002064BE" w:rsidRDefault="002064BE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42261C94" w14:textId="77777777" w:rsidR="002064BE" w:rsidRDefault="002064BE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4B233FD1" w14:textId="77777777" w:rsidR="002064BE" w:rsidRDefault="002064BE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64BE" w14:paraId="21554206" w14:textId="77777777" w:rsidTr="007C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BC251F4" w14:textId="77777777" w:rsidR="002064BE" w:rsidRDefault="002064BE" w:rsidP="006B2BBD"/>
        </w:tc>
        <w:tc>
          <w:tcPr>
            <w:tcW w:w="1701" w:type="dxa"/>
            <w:gridSpan w:val="2"/>
            <w:vAlign w:val="center"/>
          </w:tcPr>
          <w:p w14:paraId="08CEC0DB" w14:textId="77777777" w:rsidR="002064BE" w:rsidRDefault="002064BE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7EC94269" w14:textId="77777777" w:rsidR="002064BE" w:rsidRDefault="002064BE" w:rsidP="006B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vAlign w:val="center"/>
          </w:tcPr>
          <w:p w14:paraId="0A05A079" w14:textId="77777777" w:rsidR="002064BE" w:rsidRDefault="002064BE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14E9EBD8" w14:textId="77777777" w:rsidR="002064BE" w:rsidRDefault="002064BE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6D09858C" w14:textId="77777777" w:rsidR="002064BE" w:rsidRDefault="002064BE" w:rsidP="0058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64BE" w14:paraId="64FB4F50" w14:textId="77777777" w:rsidTr="007C4081">
        <w:trPr>
          <w:trHeight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148972E" w14:textId="77777777" w:rsidR="002064BE" w:rsidRDefault="002064BE" w:rsidP="006B2BBD">
            <w:bookmarkStart w:id="0" w:name="_GoBack"/>
          </w:p>
        </w:tc>
        <w:tc>
          <w:tcPr>
            <w:tcW w:w="1701" w:type="dxa"/>
            <w:gridSpan w:val="2"/>
            <w:vAlign w:val="center"/>
          </w:tcPr>
          <w:p w14:paraId="48DC7E80" w14:textId="77777777" w:rsidR="002064BE" w:rsidRDefault="002064BE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4DEDD695" w14:textId="77777777" w:rsidR="002064BE" w:rsidRDefault="002064BE" w:rsidP="006B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Align w:val="center"/>
          </w:tcPr>
          <w:p w14:paraId="384DE30D" w14:textId="77777777" w:rsidR="002064BE" w:rsidRDefault="002064BE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1F0C4A28" w14:textId="77777777" w:rsidR="002064BE" w:rsidRDefault="002064BE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Align w:val="center"/>
          </w:tcPr>
          <w:p w14:paraId="3585B19B" w14:textId="77777777" w:rsidR="002064BE" w:rsidRDefault="002064BE" w:rsidP="0058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7D270737" w14:textId="77777777" w:rsidR="00C9485C" w:rsidRDefault="00C9485C"/>
    <w:sectPr w:rsidR="00C9485C" w:rsidSect="002A6F0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13C7D" w14:textId="77777777" w:rsidR="002D1AC4" w:rsidRDefault="002D1AC4" w:rsidP="00780E90">
      <w:pPr>
        <w:spacing w:after="0" w:line="240" w:lineRule="auto"/>
      </w:pPr>
      <w:r>
        <w:separator/>
      </w:r>
    </w:p>
  </w:endnote>
  <w:endnote w:type="continuationSeparator" w:id="0">
    <w:p w14:paraId="3230203C" w14:textId="77777777" w:rsidR="002D1AC4" w:rsidRDefault="002D1AC4" w:rsidP="0078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8"/>
        <w:szCs w:val="28"/>
      </w:rPr>
      <w:alias w:val="Title"/>
      <w:tag w:val=""/>
      <w:id w:val="2066673013"/>
      <w:placeholder>
        <w:docPart w:val="7C92C9011A21274FA295B26598626ED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Content>
      <w:p w14:paraId="23287005" w14:textId="1C80B79E" w:rsidR="00780E90" w:rsidRDefault="00780E90">
        <w:pPr>
          <w:pStyle w:val="NoSpacing"/>
          <w:pBdr>
            <w:bottom w:val="single" w:sz="18" w:space="15" w:color="262626" w:themeColor="text1" w:themeTint="D9"/>
          </w:pBdr>
          <w:rPr>
            <w:i/>
            <w:sz w:val="28"/>
            <w:szCs w:val="28"/>
          </w:rPr>
        </w:pPr>
        <w:r>
          <w:rPr>
            <w:i/>
            <w:sz w:val="28"/>
            <w:szCs w:val="28"/>
          </w:rPr>
          <w:t>A general guide for making comparisons between quotes</w:t>
        </w:r>
      </w:p>
    </w:sdtContent>
  </w:sdt>
  <w:p w14:paraId="5693474F" w14:textId="2E197EF6" w:rsidR="00780E90" w:rsidRDefault="00780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D85B8" w14:textId="77777777" w:rsidR="002D1AC4" w:rsidRDefault="002D1AC4" w:rsidP="00780E90">
      <w:pPr>
        <w:spacing w:after="0" w:line="240" w:lineRule="auto"/>
      </w:pPr>
      <w:r>
        <w:separator/>
      </w:r>
    </w:p>
  </w:footnote>
  <w:footnote w:type="continuationSeparator" w:id="0">
    <w:p w14:paraId="2918B41E" w14:textId="77777777" w:rsidR="002D1AC4" w:rsidRDefault="002D1AC4" w:rsidP="0078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F3A447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64"/>
      <w:gridCol w:w="13194"/>
    </w:tblGrid>
    <w:tr w:rsidR="00780E90" w14:paraId="40BD380F" w14:textId="77777777">
      <w:trPr>
        <w:jc w:val="right"/>
      </w:trPr>
      <w:tc>
        <w:tcPr>
          <w:tcW w:w="0" w:type="auto"/>
          <w:shd w:val="clear" w:color="auto" w:fill="F3A447" w:themeFill="accent2"/>
          <w:vAlign w:val="center"/>
        </w:tcPr>
        <w:p w14:paraId="2B0D4004" w14:textId="77777777" w:rsidR="00780E90" w:rsidRDefault="00780E90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3A447" w:themeFill="accent2"/>
          <w:vAlign w:val="center"/>
        </w:tcPr>
        <w:p w14:paraId="365D9F83" w14:textId="0190B706" w:rsidR="00780E90" w:rsidRDefault="00780E90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QUOTE COMPARISON TOOL</w:t>
          </w:r>
          <w:r w:rsidR="00C03B16">
            <w:rPr>
              <w:caps/>
              <w:color w:val="FFFFFF" w:themeColor="background1"/>
            </w:rPr>
            <w:t xml:space="preserve"> – Build In Oz</w:t>
          </w:r>
        </w:p>
      </w:tc>
    </w:tr>
  </w:tbl>
  <w:p w14:paraId="0ED6BB02" w14:textId="517CEA60" w:rsidR="00780E90" w:rsidRDefault="00780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0F"/>
    <w:rsid w:val="00020670"/>
    <w:rsid w:val="000C376E"/>
    <w:rsid w:val="00127232"/>
    <w:rsid w:val="0016159A"/>
    <w:rsid w:val="001938C5"/>
    <w:rsid w:val="001C4D80"/>
    <w:rsid w:val="002064BE"/>
    <w:rsid w:val="00250F57"/>
    <w:rsid w:val="0028003D"/>
    <w:rsid w:val="002A6F0F"/>
    <w:rsid w:val="002D1AC4"/>
    <w:rsid w:val="003949C3"/>
    <w:rsid w:val="0043615B"/>
    <w:rsid w:val="00473989"/>
    <w:rsid w:val="004747DC"/>
    <w:rsid w:val="004E02D0"/>
    <w:rsid w:val="005444A8"/>
    <w:rsid w:val="00554BAB"/>
    <w:rsid w:val="00587E46"/>
    <w:rsid w:val="005D4976"/>
    <w:rsid w:val="005E0207"/>
    <w:rsid w:val="006B2BBD"/>
    <w:rsid w:val="00780E90"/>
    <w:rsid w:val="00781E04"/>
    <w:rsid w:val="00787942"/>
    <w:rsid w:val="007C4081"/>
    <w:rsid w:val="008A6A3D"/>
    <w:rsid w:val="009B6552"/>
    <w:rsid w:val="009F3C1D"/>
    <w:rsid w:val="00A333D8"/>
    <w:rsid w:val="00A85F38"/>
    <w:rsid w:val="00AD475E"/>
    <w:rsid w:val="00AF3F8C"/>
    <w:rsid w:val="00B12294"/>
    <w:rsid w:val="00BF126C"/>
    <w:rsid w:val="00C03B16"/>
    <w:rsid w:val="00C262C8"/>
    <w:rsid w:val="00C9485C"/>
    <w:rsid w:val="00D26C88"/>
    <w:rsid w:val="00E514AE"/>
    <w:rsid w:val="00E90061"/>
    <w:rsid w:val="00F8153F"/>
    <w:rsid w:val="00F85B4F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9573D"/>
  <w15:chartTrackingRefBased/>
  <w15:docId w15:val="{4AF884DA-D045-4B0B-BA38-A764D549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587E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80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90"/>
  </w:style>
  <w:style w:type="paragraph" w:styleId="Footer">
    <w:name w:val="footer"/>
    <w:basedOn w:val="Normal"/>
    <w:link w:val="FooterChar"/>
    <w:uiPriority w:val="99"/>
    <w:unhideWhenUsed/>
    <w:rsid w:val="00780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90"/>
  </w:style>
  <w:style w:type="paragraph" w:styleId="NoSpacing">
    <w:name w:val="No Spacing"/>
    <w:uiPriority w:val="1"/>
    <w:qFormat/>
    <w:rsid w:val="00780E90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92C9011A21274FA295B2659862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D52A0-0262-6146-9DF6-F85B6731470E}"/>
      </w:docPartPr>
      <w:docPartBody>
        <w:p w:rsidR="00000000" w:rsidRDefault="00926A17" w:rsidP="00926A17">
          <w:pPr>
            <w:pStyle w:val="7C92C9011A21274FA295B26598626ED2"/>
          </w:pPr>
          <w:r>
            <w:rPr>
              <w:i/>
              <w:sz w:val="28"/>
              <w:szCs w:val="2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17"/>
    <w:rsid w:val="00926A17"/>
    <w:rsid w:val="00C2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A13A4950738B489739B5E2026C6DEF">
    <w:name w:val="06A13A4950738B489739B5E2026C6DEF"/>
    <w:rsid w:val="00926A17"/>
  </w:style>
  <w:style w:type="paragraph" w:customStyle="1" w:styleId="7C92C9011A21274FA295B26598626ED2">
    <w:name w:val="7C92C9011A21274FA295B26598626ED2"/>
    <w:rsid w:val="00926A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8A6046-C2E7-7B48-B546-4845179C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general guide for making comparisons between quotes</dc:title>
  <dc:subject/>
  <dc:creator>Heather J Hackett</dc:creator>
  <cp:keywords/>
  <dc:description/>
  <cp:lastModifiedBy>Natalie Stevens</cp:lastModifiedBy>
  <cp:revision>3</cp:revision>
  <dcterms:created xsi:type="dcterms:W3CDTF">2019-06-10T13:39:00Z</dcterms:created>
  <dcterms:modified xsi:type="dcterms:W3CDTF">2019-06-10T13:45:00Z</dcterms:modified>
</cp:coreProperties>
</file>